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97" w:rsidRPr="00CC0908" w:rsidRDefault="00CC0908" w:rsidP="00D02D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08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D02DDD" w:rsidRDefault="00CC0908" w:rsidP="00D02D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08">
        <w:rPr>
          <w:rFonts w:ascii="Times New Roman" w:hAnsi="Times New Roman" w:cs="Times New Roman"/>
          <w:b/>
          <w:sz w:val="28"/>
          <w:szCs w:val="28"/>
        </w:rPr>
        <w:t>нормативных правовых актов органов исполнительной власти Союза ССР или РСФСР</w:t>
      </w:r>
      <w:r w:rsidR="004140EB">
        <w:rPr>
          <w:rFonts w:ascii="Times New Roman" w:hAnsi="Times New Roman" w:cs="Times New Roman"/>
          <w:b/>
          <w:sz w:val="28"/>
          <w:szCs w:val="28"/>
        </w:rPr>
        <w:t>, содержащая предложения рабочей группы</w:t>
      </w:r>
      <w:r w:rsidR="00666407">
        <w:rPr>
          <w:rFonts w:ascii="Times New Roman" w:hAnsi="Times New Roman" w:cs="Times New Roman"/>
          <w:b/>
          <w:sz w:val="28"/>
          <w:szCs w:val="28"/>
        </w:rPr>
        <w:t xml:space="preserve"> по актуализации </w:t>
      </w:r>
      <w:r w:rsidR="00666407" w:rsidRPr="00666407">
        <w:rPr>
          <w:rFonts w:ascii="Times New Roman" w:hAnsi="Times New Roman" w:cs="Times New Roman"/>
          <w:b/>
          <w:sz w:val="28"/>
          <w:szCs w:val="28"/>
        </w:rPr>
        <w:t>нормативных актов</w:t>
      </w:r>
      <w:r w:rsidR="004140EB" w:rsidRPr="0066640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/>
      </w:tblPr>
      <w:tblGrid>
        <w:gridCol w:w="706"/>
        <w:gridCol w:w="4931"/>
        <w:gridCol w:w="3174"/>
        <w:gridCol w:w="5975"/>
        <w:gridCol w:w="64"/>
      </w:tblGrid>
      <w:tr w:rsidR="00D02DDD" w:rsidTr="00DE6225">
        <w:trPr>
          <w:gridAfter w:val="1"/>
          <w:wAfter w:w="64" w:type="dxa"/>
        </w:trPr>
        <w:tc>
          <w:tcPr>
            <w:tcW w:w="706" w:type="dxa"/>
          </w:tcPr>
          <w:p w:rsidR="00CC0908" w:rsidRPr="00CC0908" w:rsidRDefault="00CC0908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908" w:rsidRDefault="00CC0908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1" w:type="dxa"/>
          </w:tcPr>
          <w:p w:rsidR="00D02DDD" w:rsidRDefault="00CC0908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DDD" w:rsidRDefault="00CC0908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органа </w:t>
            </w:r>
          </w:p>
          <w:p w:rsidR="00D02DDD" w:rsidRDefault="00CC0908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 Союза ССР </w:t>
            </w:r>
          </w:p>
          <w:p w:rsidR="00CC0908" w:rsidRPr="00CC0908" w:rsidRDefault="00CC0908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РСФСР</w:t>
            </w:r>
          </w:p>
        </w:tc>
        <w:tc>
          <w:tcPr>
            <w:tcW w:w="3174" w:type="dxa"/>
          </w:tcPr>
          <w:p w:rsidR="00CC0908" w:rsidRPr="00CC0908" w:rsidRDefault="00CC0908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нормативного правового акта органа исполнительной власти Союза ССР или РСФСР (действует, не действует)</w:t>
            </w:r>
          </w:p>
        </w:tc>
        <w:tc>
          <w:tcPr>
            <w:tcW w:w="5975" w:type="dxa"/>
          </w:tcPr>
          <w:p w:rsidR="00D02DDD" w:rsidRDefault="00CC0908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Предложения по нормативному правовому акту</w:t>
            </w:r>
            <w:r w:rsidR="00D02DDD">
              <w:rPr>
                <w:rFonts w:ascii="Times New Roman" w:hAnsi="Times New Roman" w:cs="Times New Roman"/>
                <w:sz w:val="28"/>
                <w:szCs w:val="28"/>
              </w:rPr>
              <w:t xml:space="preserve"> органа исполнительной власти Союза ССР или РСФР</w:t>
            </w:r>
          </w:p>
          <w:p w:rsidR="00CC0908" w:rsidRPr="00CC0908" w:rsidRDefault="00D02DDD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(инкорпорация/признание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Федерации) </w:t>
            </w:r>
          </w:p>
        </w:tc>
      </w:tr>
      <w:tr w:rsidR="00D02DDD" w:rsidTr="00DE6225">
        <w:trPr>
          <w:gridAfter w:val="1"/>
          <w:wAfter w:w="64" w:type="dxa"/>
        </w:trPr>
        <w:tc>
          <w:tcPr>
            <w:tcW w:w="706" w:type="dxa"/>
          </w:tcPr>
          <w:p w:rsidR="00CC0908" w:rsidRPr="00D02DDD" w:rsidRDefault="00D02DDD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1" w:type="dxa"/>
          </w:tcPr>
          <w:p w:rsidR="00CC0908" w:rsidRPr="00922354" w:rsidRDefault="00D01D71" w:rsidP="00DE6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СНК СССР от 02.02.1930 «Правила об очередных и дополнительных отпусках»</w:t>
            </w:r>
          </w:p>
        </w:tc>
        <w:tc>
          <w:tcPr>
            <w:tcW w:w="3174" w:type="dxa"/>
          </w:tcPr>
          <w:p w:rsidR="00CC0908" w:rsidRPr="00922354" w:rsidRDefault="00922354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</w:tcPr>
          <w:p w:rsidR="00CC0908" w:rsidRDefault="0089023C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</w:tc>
      </w:tr>
      <w:tr w:rsidR="00700992" w:rsidTr="00DE6225">
        <w:trPr>
          <w:gridAfter w:val="1"/>
          <w:wAfter w:w="64" w:type="dxa"/>
        </w:trPr>
        <w:tc>
          <w:tcPr>
            <w:tcW w:w="706" w:type="dxa"/>
          </w:tcPr>
          <w:p w:rsidR="00700992" w:rsidRPr="00700992" w:rsidRDefault="00666407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992" w:rsidRPr="00700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0992" w:rsidRPr="00700992" w:rsidRDefault="007912C3" w:rsidP="00DE6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90B">
              <w:rPr>
                <w:rFonts w:ascii="Times New Roman" w:hAnsi="Times New Roman"/>
                <w:sz w:val="28"/>
                <w:szCs w:val="28"/>
              </w:rPr>
              <w:t>Правила работы и охраны труда в ветеринарных лабораториях, утвержденные  Минсельхозом СССР 14.01.1975</w:t>
            </w:r>
          </w:p>
        </w:tc>
        <w:tc>
          <w:tcPr>
            <w:tcW w:w="3174" w:type="dxa"/>
          </w:tcPr>
          <w:p w:rsidR="00700992" w:rsidRDefault="00700992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</w:tcPr>
          <w:p w:rsidR="00700992" w:rsidRDefault="0089023C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</w:tc>
      </w:tr>
      <w:tr w:rsidR="00700992" w:rsidTr="00DE6225">
        <w:trPr>
          <w:gridAfter w:val="1"/>
          <w:wAfter w:w="64" w:type="dxa"/>
        </w:trPr>
        <w:tc>
          <w:tcPr>
            <w:tcW w:w="706" w:type="dxa"/>
          </w:tcPr>
          <w:p w:rsidR="00700992" w:rsidRPr="0072269C" w:rsidRDefault="00666407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2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0992" w:rsidRPr="0072269C" w:rsidRDefault="007912C3" w:rsidP="00DE6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2245">
              <w:rPr>
                <w:rFonts w:ascii="Times New Roman" w:hAnsi="Times New Roman" w:cs="Times New Roman"/>
                <w:sz w:val="28"/>
                <w:szCs w:val="28"/>
              </w:rPr>
              <w:t>Правила по 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ане труда при сооружении мостов», утвержденные </w:t>
            </w:r>
            <w:proofErr w:type="spellStart"/>
            <w:r w:rsidRPr="00BE2245">
              <w:rPr>
                <w:rFonts w:ascii="Times New Roman" w:hAnsi="Times New Roman" w:cs="Times New Roman"/>
                <w:sz w:val="28"/>
                <w:szCs w:val="28"/>
              </w:rPr>
              <w:t>Минтрансстроем</w:t>
            </w:r>
            <w:proofErr w:type="spellEnd"/>
            <w:r w:rsidRPr="00BE2245">
              <w:rPr>
                <w:rFonts w:ascii="Times New Roman" w:hAnsi="Times New Roman" w:cs="Times New Roman"/>
                <w:sz w:val="28"/>
                <w:szCs w:val="28"/>
              </w:rPr>
              <w:t xml:space="preserve"> СССР 29.03.1990 (вместе с "Нормами искусственного освещения при сооружении мостов", утв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ержденными</w:t>
            </w:r>
            <w:r w:rsidRPr="00BE2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45">
              <w:rPr>
                <w:rFonts w:ascii="Times New Roman" w:hAnsi="Times New Roman" w:cs="Times New Roman"/>
                <w:sz w:val="28"/>
                <w:szCs w:val="28"/>
              </w:rPr>
              <w:t>Минтрансстроем</w:t>
            </w:r>
            <w:proofErr w:type="spellEnd"/>
            <w:r w:rsidRPr="00BE2245">
              <w:rPr>
                <w:rFonts w:ascii="Times New Roman" w:hAnsi="Times New Roman" w:cs="Times New Roman"/>
                <w:sz w:val="28"/>
                <w:szCs w:val="28"/>
              </w:rPr>
              <w:t xml:space="preserve"> СССР 28.12.1990; </w:t>
            </w:r>
            <w:proofErr w:type="gramStart"/>
            <w:r w:rsidRPr="00BE2245">
              <w:rPr>
                <w:rFonts w:ascii="Times New Roman" w:hAnsi="Times New Roman" w:cs="Times New Roman"/>
                <w:sz w:val="28"/>
                <w:szCs w:val="28"/>
              </w:rPr>
              <w:t xml:space="preserve">"Инструкцией по безопасной эксплуатации временных автомобильных дорог, используемых для нужд строительства мостов", "Инструкцией по безопасной эксплуатации временных (летних и </w:t>
            </w:r>
            <w:r w:rsidRPr="00B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зимних) переправ через водные преграды (по воде и по льду)", "Инструкцией по безопасной эксплуатации технических средств речного транспорта, находящихся в ведении трестов ГКТУ строительства мостов", утв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ержденными </w:t>
            </w:r>
            <w:proofErr w:type="spellStart"/>
            <w:r w:rsidRPr="00BE2245">
              <w:rPr>
                <w:rFonts w:ascii="Times New Roman" w:hAnsi="Times New Roman" w:cs="Times New Roman"/>
                <w:sz w:val="28"/>
                <w:szCs w:val="28"/>
              </w:rPr>
              <w:t>Минтрансстроем</w:t>
            </w:r>
            <w:proofErr w:type="spellEnd"/>
            <w:r w:rsidRPr="00BE2245">
              <w:rPr>
                <w:rFonts w:ascii="Times New Roman" w:hAnsi="Times New Roman" w:cs="Times New Roman"/>
                <w:sz w:val="28"/>
                <w:szCs w:val="28"/>
              </w:rPr>
              <w:t xml:space="preserve"> СССР 07.02.1990)</w:t>
            </w:r>
            <w:proofErr w:type="gramEnd"/>
          </w:p>
        </w:tc>
        <w:tc>
          <w:tcPr>
            <w:tcW w:w="3174" w:type="dxa"/>
          </w:tcPr>
          <w:p w:rsidR="00700992" w:rsidRDefault="0072269C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</w:tcPr>
          <w:p w:rsidR="00700992" w:rsidRDefault="0089023C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</w:tc>
      </w:tr>
      <w:tr w:rsidR="00DE6225" w:rsidTr="00DE6225">
        <w:tc>
          <w:tcPr>
            <w:tcW w:w="706" w:type="dxa"/>
          </w:tcPr>
          <w:p w:rsidR="00DE6225" w:rsidRPr="0072269C" w:rsidRDefault="00DE6225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31" w:type="dxa"/>
          </w:tcPr>
          <w:p w:rsidR="00DE6225" w:rsidRPr="00306FEC" w:rsidRDefault="00DE6225" w:rsidP="00DE6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D5">
              <w:rPr>
                <w:rFonts w:ascii="Times New Roman" w:hAnsi="Times New Roman" w:cs="Times New Roman"/>
                <w:sz w:val="28"/>
                <w:szCs w:val="28"/>
              </w:rPr>
              <w:t>Типовая инструкция по охране труда провизора-аналитика и провизора-технолога, осуществляющих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лекарственных средств, утвержденная</w:t>
            </w:r>
            <w:r w:rsidRPr="00412ED5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Минздравом СССР 15.07.1989</w:t>
            </w:r>
          </w:p>
        </w:tc>
        <w:tc>
          <w:tcPr>
            <w:tcW w:w="3174" w:type="dxa"/>
          </w:tcPr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6039" w:type="dxa"/>
            <w:gridSpan w:val="2"/>
            <w:shd w:val="clear" w:color="auto" w:fill="auto"/>
          </w:tcPr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</w:tc>
      </w:tr>
      <w:tr w:rsidR="00DE6225" w:rsidTr="00DE6225">
        <w:tc>
          <w:tcPr>
            <w:tcW w:w="706" w:type="dxa"/>
          </w:tcPr>
          <w:p w:rsidR="00DE6225" w:rsidRPr="0072269C" w:rsidRDefault="00DE6225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1" w:type="dxa"/>
          </w:tcPr>
          <w:p w:rsidR="00DE6225" w:rsidRPr="00306FEC" w:rsidRDefault="00DE6225" w:rsidP="00DE6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D5">
              <w:rPr>
                <w:rFonts w:ascii="Times New Roman" w:hAnsi="Times New Roman" w:cs="Times New Roman"/>
                <w:sz w:val="28"/>
                <w:szCs w:val="28"/>
              </w:rPr>
              <w:t xml:space="preserve">Типовая инструкция по охране труда провизора-технолога, осуществляющего прием рецептов и отпуск лекарственных средств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рецептам врачей, утвержденная </w:t>
            </w:r>
            <w:r w:rsidRPr="00412ED5">
              <w:rPr>
                <w:rFonts w:ascii="Times New Roman" w:hAnsi="Times New Roman" w:cs="Times New Roman"/>
                <w:sz w:val="28"/>
                <w:szCs w:val="28"/>
              </w:rPr>
              <w:t>Минздравом СССР 15.07.1989</w:t>
            </w:r>
          </w:p>
        </w:tc>
        <w:tc>
          <w:tcPr>
            <w:tcW w:w="3174" w:type="dxa"/>
          </w:tcPr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6039" w:type="dxa"/>
            <w:gridSpan w:val="2"/>
          </w:tcPr>
          <w:p w:rsidR="00DE6225" w:rsidRPr="00DE6225" w:rsidRDefault="00DE6225" w:rsidP="00DE6225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</w:tc>
      </w:tr>
      <w:tr w:rsidR="00DE6225" w:rsidTr="00DE6225">
        <w:tc>
          <w:tcPr>
            <w:tcW w:w="706" w:type="dxa"/>
          </w:tcPr>
          <w:p w:rsidR="00DE6225" w:rsidRPr="0072269C" w:rsidRDefault="00DE6225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1" w:type="dxa"/>
          </w:tcPr>
          <w:p w:rsidR="00DE6225" w:rsidRPr="00306FEC" w:rsidRDefault="00DE6225" w:rsidP="00DE6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C2">
              <w:rPr>
                <w:rFonts w:ascii="Times New Roman" w:hAnsi="Times New Roman" w:cs="Times New Roman"/>
                <w:sz w:val="28"/>
                <w:szCs w:val="28"/>
              </w:rPr>
              <w:t>Типовая инструкция по охране труда санитарки-мойщицы, осуществляющей мытье аптечной 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утвержденная </w:t>
            </w:r>
            <w:r w:rsidRPr="008F07C2">
              <w:rPr>
                <w:rFonts w:ascii="Times New Roman" w:hAnsi="Times New Roman" w:cs="Times New Roman"/>
                <w:sz w:val="28"/>
                <w:szCs w:val="28"/>
              </w:rPr>
              <w:t>Минздравом СССР 15.07.1989</w:t>
            </w:r>
          </w:p>
        </w:tc>
        <w:tc>
          <w:tcPr>
            <w:tcW w:w="3174" w:type="dxa"/>
          </w:tcPr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6039" w:type="dxa"/>
            <w:gridSpan w:val="2"/>
          </w:tcPr>
          <w:p w:rsidR="00DE6225" w:rsidRDefault="00DE6225" w:rsidP="00DE6225">
            <w:pPr>
              <w:ind w:firstLine="2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</w:tc>
      </w:tr>
      <w:tr w:rsidR="00DE6225" w:rsidTr="00DE6225">
        <w:tc>
          <w:tcPr>
            <w:tcW w:w="706" w:type="dxa"/>
          </w:tcPr>
          <w:p w:rsidR="00DE6225" w:rsidRPr="0072269C" w:rsidRDefault="00DE6225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1" w:type="dxa"/>
          </w:tcPr>
          <w:p w:rsidR="00DE6225" w:rsidRPr="00306FEC" w:rsidRDefault="00DE6225" w:rsidP="00DE6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BB">
              <w:rPr>
                <w:rFonts w:ascii="Times New Roman" w:hAnsi="Times New Roman" w:cs="Times New Roman"/>
                <w:sz w:val="28"/>
                <w:szCs w:val="28"/>
              </w:rPr>
              <w:t>Типовая инструкция по охране труда фасовщика, осуществляющего расфасовку лекарственных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утвержденная </w:t>
            </w:r>
            <w:r w:rsidRPr="005D29BB">
              <w:rPr>
                <w:rFonts w:ascii="Times New Roman" w:hAnsi="Times New Roman" w:cs="Times New Roman"/>
                <w:sz w:val="28"/>
                <w:szCs w:val="28"/>
              </w:rPr>
              <w:t xml:space="preserve">Минздравом СССР </w:t>
            </w:r>
            <w:r w:rsidRPr="005D2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15.07.1989</w:t>
            </w:r>
          </w:p>
        </w:tc>
        <w:tc>
          <w:tcPr>
            <w:tcW w:w="3174" w:type="dxa"/>
          </w:tcPr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6039" w:type="dxa"/>
            <w:gridSpan w:val="2"/>
          </w:tcPr>
          <w:p w:rsidR="00DE6225" w:rsidRPr="00DE6225" w:rsidRDefault="00DE6225" w:rsidP="00DE6225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</w:tc>
      </w:tr>
      <w:tr w:rsidR="00DE6225" w:rsidTr="00DE6225">
        <w:tc>
          <w:tcPr>
            <w:tcW w:w="706" w:type="dxa"/>
          </w:tcPr>
          <w:p w:rsidR="00DE6225" w:rsidRPr="0072269C" w:rsidRDefault="00DE6225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31" w:type="dxa"/>
          </w:tcPr>
          <w:p w:rsidR="00DE6225" w:rsidRPr="00306FEC" w:rsidRDefault="00DE6225" w:rsidP="00DE6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3C">
              <w:rPr>
                <w:rFonts w:ascii="Times New Roman" w:hAnsi="Times New Roman" w:cs="Times New Roman"/>
                <w:sz w:val="28"/>
                <w:szCs w:val="28"/>
              </w:rPr>
              <w:t>Типовая инструкция по охране труда фармацевта и младшего фармацевта, осуществляющих безрецептурный отпуск готовых лекарственных средств, предметов санитарии и гигиены, ухода за больными, лекарственных трав и других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утвержденная </w:t>
            </w:r>
            <w:r w:rsidRPr="005B123C">
              <w:rPr>
                <w:rFonts w:ascii="Times New Roman" w:hAnsi="Times New Roman" w:cs="Times New Roman"/>
                <w:sz w:val="28"/>
                <w:szCs w:val="28"/>
              </w:rPr>
              <w:t>Минздравом СССР 15.07.1989</w:t>
            </w:r>
          </w:p>
        </w:tc>
        <w:tc>
          <w:tcPr>
            <w:tcW w:w="3174" w:type="dxa"/>
          </w:tcPr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6039" w:type="dxa"/>
            <w:gridSpan w:val="2"/>
          </w:tcPr>
          <w:p w:rsidR="00DE6225" w:rsidRPr="00DE6225" w:rsidRDefault="00DE6225" w:rsidP="00DE6225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</w:tc>
      </w:tr>
      <w:tr w:rsidR="00DE6225" w:rsidTr="00DE6225">
        <w:tc>
          <w:tcPr>
            <w:tcW w:w="706" w:type="dxa"/>
          </w:tcPr>
          <w:p w:rsidR="00DE6225" w:rsidRPr="0072269C" w:rsidRDefault="00DE6225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31" w:type="dxa"/>
          </w:tcPr>
          <w:p w:rsidR="00DE6225" w:rsidRPr="00306FEC" w:rsidRDefault="00DE6225" w:rsidP="00DE6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3C">
              <w:rPr>
                <w:rFonts w:ascii="Times New Roman" w:hAnsi="Times New Roman" w:cs="Times New Roman"/>
                <w:sz w:val="28"/>
                <w:szCs w:val="28"/>
              </w:rPr>
              <w:t>Типовая Инструкция по охране труда для персонала операционных блоков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утвержденная</w:t>
            </w:r>
            <w:r w:rsidRPr="005B123C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Минздравом СССР 29.08.1988, согласована постановлением ЦК профсоюза медработников от 16.08.1988 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B123C">
              <w:rPr>
                <w:rFonts w:ascii="Times New Roman" w:hAnsi="Times New Roman" w:cs="Times New Roman"/>
                <w:sz w:val="28"/>
                <w:szCs w:val="28"/>
              </w:rPr>
              <w:t xml:space="preserve"> 20-58</w:t>
            </w:r>
          </w:p>
        </w:tc>
        <w:tc>
          <w:tcPr>
            <w:tcW w:w="3174" w:type="dxa"/>
          </w:tcPr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6039" w:type="dxa"/>
            <w:gridSpan w:val="2"/>
          </w:tcPr>
          <w:p w:rsidR="00DE6225" w:rsidRPr="00DE6225" w:rsidRDefault="00DE6225" w:rsidP="00DE6225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</w:tc>
      </w:tr>
      <w:tr w:rsidR="00DE6225" w:rsidTr="00DE6225">
        <w:tc>
          <w:tcPr>
            <w:tcW w:w="706" w:type="dxa"/>
          </w:tcPr>
          <w:p w:rsidR="00DE6225" w:rsidRPr="0072269C" w:rsidRDefault="00DE6225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31" w:type="dxa"/>
          </w:tcPr>
          <w:p w:rsidR="00DE6225" w:rsidRPr="00306FEC" w:rsidRDefault="00DE6225" w:rsidP="00DE6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54A">
              <w:rPr>
                <w:rFonts w:ascii="Times New Roman" w:hAnsi="Times New Roman" w:cs="Times New Roman"/>
                <w:bCs/>
                <w:sz w:val="28"/>
                <w:szCs w:val="28"/>
              </w:rPr>
              <w:t>Типовая инструкция по охране труда при проведении работ с лазерными аппаратами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утвержденная </w:t>
            </w:r>
            <w:r w:rsidRPr="00F9654A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Минздравом СССР от 26 мая 1988 г.</w:t>
            </w:r>
          </w:p>
        </w:tc>
        <w:tc>
          <w:tcPr>
            <w:tcW w:w="3174" w:type="dxa"/>
          </w:tcPr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6039" w:type="dxa"/>
            <w:gridSpan w:val="2"/>
          </w:tcPr>
          <w:p w:rsidR="00DE6225" w:rsidRPr="00DE6225" w:rsidRDefault="00DE6225" w:rsidP="00DE6225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</w:tc>
      </w:tr>
      <w:tr w:rsidR="00DE6225" w:rsidTr="00DE6225">
        <w:tc>
          <w:tcPr>
            <w:tcW w:w="706" w:type="dxa"/>
          </w:tcPr>
          <w:p w:rsidR="00DE6225" w:rsidRPr="0072269C" w:rsidRDefault="00DE6225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31" w:type="dxa"/>
          </w:tcPr>
          <w:p w:rsidR="00DE6225" w:rsidRDefault="00DE6225" w:rsidP="00DE6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D55">
              <w:rPr>
                <w:rFonts w:ascii="Times New Roman" w:hAnsi="Times New Roman" w:cs="Times New Roman"/>
                <w:sz w:val="28"/>
                <w:szCs w:val="28"/>
              </w:rPr>
              <w:t>Типовая инструкция по охране труда при работе на пищеблоках учреждений здравоохранения" (утв. Минздравом СССР от 10.12.1986)</w:t>
            </w:r>
          </w:p>
        </w:tc>
        <w:tc>
          <w:tcPr>
            <w:tcW w:w="3174" w:type="dxa"/>
          </w:tcPr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6039" w:type="dxa"/>
            <w:gridSpan w:val="2"/>
          </w:tcPr>
          <w:p w:rsidR="00DE6225" w:rsidRPr="00DE6225" w:rsidRDefault="00DE6225" w:rsidP="00DE6225">
            <w:pPr>
              <w:ind w:firstLine="4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</w:tc>
      </w:tr>
      <w:tr w:rsidR="00DE6225" w:rsidTr="00DE6225">
        <w:tc>
          <w:tcPr>
            <w:tcW w:w="706" w:type="dxa"/>
          </w:tcPr>
          <w:p w:rsidR="00DE6225" w:rsidRPr="0072269C" w:rsidRDefault="00DE6225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E6225" w:rsidRDefault="00DE6225" w:rsidP="00DE6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D55">
              <w:rPr>
                <w:rFonts w:ascii="Times New Roman" w:hAnsi="Times New Roman" w:cs="Times New Roman"/>
                <w:sz w:val="28"/>
                <w:szCs w:val="28"/>
              </w:rPr>
              <w:t>Типовая инструкция по охране труда для работников прачечных учреждений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утвержденная </w:t>
            </w:r>
            <w:r w:rsidRPr="00395D55">
              <w:rPr>
                <w:rFonts w:ascii="Times New Roman" w:hAnsi="Times New Roman" w:cs="Times New Roman"/>
                <w:sz w:val="28"/>
                <w:szCs w:val="28"/>
              </w:rPr>
              <w:t xml:space="preserve">Минздравом СССР 10.12.1986, согласована постановлением ЦК профсоюза медработников, Минздрава СССР от 09.01.1987 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95D5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74" w:type="dxa"/>
          </w:tcPr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6039" w:type="dxa"/>
            <w:gridSpan w:val="2"/>
          </w:tcPr>
          <w:p w:rsidR="00DE6225" w:rsidRDefault="00DE6225" w:rsidP="00DE6225">
            <w:pPr>
              <w:ind w:firstLine="4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</w:tc>
      </w:tr>
      <w:tr w:rsidR="00DE6225" w:rsidTr="00DE6225">
        <w:tc>
          <w:tcPr>
            <w:tcW w:w="706" w:type="dxa"/>
          </w:tcPr>
          <w:p w:rsidR="00DE6225" w:rsidRPr="0072269C" w:rsidRDefault="00270132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DE6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E6225" w:rsidRDefault="00DE6225" w:rsidP="00DE6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D55">
              <w:rPr>
                <w:rFonts w:ascii="Times New Roman" w:hAnsi="Times New Roman" w:cs="Times New Roman"/>
                <w:sz w:val="28"/>
                <w:szCs w:val="28"/>
              </w:rPr>
              <w:t>Типовая инструкция по охране труда для персонала отделений, кабинетов физиотерапии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утвержденная</w:t>
            </w:r>
            <w:r w:rsidRPr="00395D55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Минздравом СССР 08.08.1987</w:t>
            </w:r>
          </w:p>
        </w:tc>
        <w:tc>
          <w:tcPr>
            <w:tcW w:w="3174" w:type="dxa"/>
          </w:tcPr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6039" w:type="dxa"/>
            <w:gridSpan w:val="2"/>
          </w:tcPr>
          <w:p w:rsidR="00DE6225" w:rsidRPr="00DE6225" w:rsidRDefault="00DE6225" w:rsidP="00DE6225">
            <w:pPr>
              <w:ind w:firstLine="4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</w:tc>
      </w:tr>
      <w:tr w:rsidR="00DE6225" w:rsidTr="00DE6225">
        <w:tc>
          <w:tcPr>
            <w:tcW w:w="706" w:type="dxa"/>
          </w:tcPr>
          <w:p w:rsidR="00DE6225" w:rsidRPr="0072269C" w:rsidRDefault="00270132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E6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3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НКТ СССР от 05.07.1929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D7735">
              <w:rPr>
                <w:rFonts w:ascii="Times New Roman" w:hAnsi="Times New Roman" w:cs="Times New Roman"/>
                <w:sz w:val="28"/>
                <w:szCs w:val="28"/>
              </w:rPr>
              <w:t xml:space="preserve"> 215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7735">
              <w:rPr>
                <w:rFonts w:ascii="Times New Roman" w:hAnsi="Times New Roman" w:cs="Times New Roman"/>
                <w:sz w:val="28"/>
                <w:szCs w:val="28"/>
              </w:rPr>
              <w:t>Правила об охране труда работников цирка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4" w:type="dxa"/>
          </w:tcPr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6039" w:type="dxa"/>
            <w:gridSpan w:val="2"/>
          </w:tcPr>
          <w:p w:rsidR="00DE6225" w:rsidRDefault="00DE6225" w:rsidP="00DE6225">
            <w:pPr>
              <w:ind w:firstLine="4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</w:tc>
      </w:tr>
      <w:tr w:rsidR="00DE6225" w:rsidTr="00DE6225">
        <w:tc>
          <w:tcPr>
            <w:tcW w:w="706" w:type="dxa"/>
          </w:tcPr>
          <w:p w:rsidR="00DE6225" w:rsidRPr="0072269C" w:rsidRDefault="00270132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E6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35">
              <w:rPr>
                <w:rFonts w:ascii="Times New Roman" w:hAnsi="Times New Roman"/>
                <w:sz w:val="28"/>
                <w:szCs w:val="28"/>
              </w:rPr>
              <w:t>Правила техники безопасности и производственной санитарии для зоопарков (зоосадов) СССР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утвержденные </w:t>
            </w:r>
            <w:r w:rsidRPr="005D7735">
              <w:rPr>
                <w:rFonts w:ascii="Times New Roman" w:hAnsi="Times New Roman"/>
                <w:sz w:val="28"/>
                <w:szCs w:val="28"/>
              </w:rPr>
              <w:t>Минкультуры СССР 25.07.1973</w:t>
            </w:r>
          </w:p>
        </w:tc>
        <w:tc>
          <w:tcPr>
            <w:tcW w:w="3174" w:type="dxa"/>
          </w:tcPr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6039" w:type="dxa"/>
            <w:gridSpan w:val="2"/>
          </w:tcPr>
          <w:p w:rsidR="00DE6225" w:rsidRPr="00DE6225" w:rsidRDefault="00DE6225" w:rsidP="00DE6225">
            <w:pPr>
              <w:ind w:firstLine="4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</w:tc>
      </w:tr>
    </w:tbl>
    <w:tbl>
      <w:tblPr>
        <w:tblStyle w:val="a3"/>
        <w:tblpPr w:leftFromText="180" w:rightFromText="180" w:vertAnchor="text" w:horzAnchor="margin" w:tblpY="98"/>
        <w:tblOverlap w:val="never"/>
        <w:tblW w:w="14850" w:type="dxa"/>
        <w:tblLook w:val="04A0"/>
      </w:tblPr>
      <w:tblGrid>
        <w:gridCol w:w="706"/>
        <w:gridCol w:w="4931"/>
        <w:gridCol w:w="3174"/>
        <w:gridCol w:w="6039"/>
      </w:tblGrid>
      <w:tr w:rsidR="00DE6225" w:rsidRPr="00DE6225" w:rsidTr="00DE6225">
        <w:tc>
          <w:tcPr>
            <w:tcW w:w="706" w:type="dxa"/>
          </w:tcPr>
          <w:p w:rsidR="00DE6225" w:rsidRPr="0072269C" w:rsidRDefault="00270132" w:rsidP="00DE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E6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DE6225" w:rsidRDefault="00DE6225" w:rsidP="00DE6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Минздрава РФ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</w:p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 xml:space="preserve"> 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>Об организации обучения и проверки знаний по охране труда руководителей и специалистов системы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4" w:type="dxa"/>
          </w:tcPr>
          <w:p w:rsidR="00DE6225" w:rsidRDefault="00DE6225" w:rsidP="00DE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6039" w:type="dxa"/>
          </w:tcPr>
          <w:p w:rsidR="00DE6225" w:rsidRPr="00DE6225" w:rsidRDefault="00DE6225" w:rsidP="00DE6225">
            <w:pPr>
              <w:ind w:firstLine="4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</w:p>
        </w:tc>
      </w:tr>
    </w:tbl>
    <w:p w:rsidR="00DE6225" w:rsidRDefault="00DE6225" w:rsidP="00DE62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225" w:rsidRDefault="00DE6225" w:rsidP="00CC09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225" w:rsidRDefault="00DE6225" w:rsidP="00CC09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08" w:rsidRPr="00CC0908" w:rsidRDefault="00CC0908" w:rsidP="00E00D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C0908" w:rsidRPr="00CC0908" w:rsidSect="00CC090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D7" w:rsidRDefault="00C070D7" w:rsidP="00A46AA9">
      <w:pPr>
        <w:spacing w:after="0" w:line="240" w:lineRule="auto"/>
      </w:pPr>
      <w:r>
        <w:separator/>
      </w:r>
    </w:p>
  </w:endnote>
  <w:endnote w:type="continuationSeparator" w:id="0">
    <w:p w:rsidR="00C070D7" w:rsidRDefault="00C070D7" w:rsidP="00A4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D7" w:rsidRDefault="00C070D7" w:rsidP="00A46AA9">
      <w:pPr>
        <w:spacing w:after="0" w:line="240" w:lineRule="auto"/>
      </w:pPr>
      <w:r>
        <w:separator/>
      </w:r>
    </w:p>
  </w:footnote>
  <w:footnote w:type="continuationSeparator" w:id="0">
    <w:p w:rsidR="00C070D7" w:rsidRDefault="00C070D7" w:rsidP="00A4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9540"/>
      <w:docPartObj>
        <w:docPartGallery w:val="Page Numbers (Top of Page)"/>
        <w:docPartUnique/>
      </w:docPartObj>
    </w:sdtPr>
    <w:sdtContent>
      <w:p w:rsidR="008B4513" w:rsidRDefault="006316A8">
        <w:pPr>
          <w:pStyle w:val="a5"/>
          <w:jc w:val="center"/>
        </w:pPr>
        <w:fldSimple w:instr=" PAGE   \* MERGEFORMAT ">
          <w:r w:rsidR="00CD52FC">
            <w:rPr>
              <w:noProof/>
            </w:rPr>
            <w:t>4</w:t>
          </w:r>
        </w:fldSimple>
      </w:p>
    </w:sdtContent>
  </w:sdt>
  <w:p w:rsidR="008B4513" w:rsidRDefault="008B45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189"/>
    <w:multiLevelType w:val="hybridMultilevel"/>
    <w:tmpl w:val="03BE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B735F"/>
    <w:multiLevelType w:val="hybridMultilevel"/>
    <w:tmpl w:val="45009136"/>
    <w:lvl w:ilvl="0" w:tplc="267A830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08"/>
    <w:rsid w:val="00014916"/>
    <w:rsid w:val="00027F37"/>
    <w:rsid w:val="00063A88"/>
    <w:rsid w:val="00067B4C"/>
    <w:rsid w:val="00090DBA"/>
    <w:rsid w:val="000923AF"/>
    <w:rsid w:val="00094632"/>
    <w:rsid w:val="0009620F"/>
    <w:rsid w:val="0009631B"/>
    <w:rsid w:val="000B08C1"/>
    <w:rsid w:val="000C12FC"/>
    <w:rsid w:val="000D5A67"/>
    <w:rsid w:val="000D7C10"/>
    <w:rsid w:val="000E3A60"/>
    <w:rsid w:val="000F142B"/>
    <w:rsid w:val="001011EF"/>
    <w:rsid w:val="00122683"/>
    <w:rsid w:val="00163CE9"/>
    <w:rsid w:val="00164B37"/>
    <w:rsid w:val="00181277"/>
    <w:rsid w:val="00182336"/>
    <w:rsid w:val="00190D18"/>
    <w:rsid w:val="001A14B9"/>
    <w:rsid w:val="00210F3D"/>
    <w:rsid w:val="00214E8C"/>
    <w:rsid w:val="00222819"/>
    <w:rsid w:val="00240383"/>
    <w:rsid w:val="00244CD2"/>
    <w:rsid w:val="00270132"/>
    <w:rsid w:val="002842BF"/>
    <w:rsid w:val="002C295B"/>
    <w:rsid w:val="002F1F48"/>
    <w:rsid w:val="00303EDD"/>
    <w:rsid w:val="00306FEC"/>
    <w:rsid w:val="003077A8"/>
    <w:rsid w:val="0032092C"/>
    <w:rsid w:val="003247B8"/>
    <w:rsid w:val="0033083B"/>
    <w:rsid w:val="00343C76"/>
    <w:rsid w:val="00343DBE"/>
    <w:rsid w:val="0038188A"/>
    <w:rsid w:val="00393E36"/>
    <w:rsid w:val="003C0F66"/>
    <w:rsid w:val="003C42A1"/>
    <w:rsid w:val="003D5C57"/>
    <w:rsid w:val="003F4BC9"/>
    <w:rsid w:val="00402D38"/>
    <w:rsid w:val="00403584"/>
    <w:rsid w:val="004140EB"/>
    <w:rsid w:val="00415CB6"/>
    <w:rsid w:val="0046203E"/>
    <w:rsid w:val="00474368"/>
    <w:rsid w:val="00485702"/>
    <w:rsid w:val="004B6D59"/>
    <w:rsid w:val="004E68B9"/>
    <w:rsid w:val="004F2B88"/>
    <w:rsid w:val="004F7924"/>
    <w:rsid w:val="004F7BD0"/>
    <w:rsid w:val="004F7EB1"/>
    <w:rsid w:val="005026ED"/>
    <w:rsid w:val="0050743C"/>
    <w:rsid w:val="00563EF7"/>
    <w:rsid w:val="0056520F"/>
    <w:rsid w:val="00572BA0"/>
    <w:rsid w:val="005A3FC6"/>
    <w:rsid w:val="005A528E"/>
    <w:rsid w:val="005A56FA"/>
    <w:rsid w:val="005B3C13"/>
    <w:rsid w:val="005C5872"/>
    <w:rsid w:val="005D597F"/>
    <w:rsid w:val="005E6772"/>
    <w:rsid w:val="00623330"/>
    <w:rsid w:val="00625E7A"/>
    <w:rsid w:val="00627ECD"/>
    <w:rsid w:val="006316A8"/>
    <w:rsid w:val="006334F2"/>
    <w:rsid w:val="00643C8B"/>
    <w:rsid w:val="006514F4"/>
    <w:rsid w:val="00654177"/>
    <w:rsid w:val="00666407"/>
    <w:rsid w:val="0068033E"/>
    <w:rsid w:val="006810A5"/>
    <w:rsid w:val="00696578"/>
    <w:rsid w:val="006C5EBD"/>
    <w:rsid w:val="006F2603"/>
    <w:rsid w:val="006F5F79"/>
    <w:rsid w:val="00700992"/>
    <w:rsid w:val="0072269C"/>
    <w:rsid w:val="00733FCA"/>
    <w:rsid w:val="00734F5E"/>
    <w:rsid w:val="00751CDC"/>
    <w:rsid w:val="00754914"/>
    <w:rsid w:val="007912C3"/>
    <w:rsid w:val="00791A59"/>
    <w:rsid w:val="007936A1"/>
    <w:rsid w:val="007A7160"/>
    <w:rsid w:val="007B3886"/>
    <w:rsid w:val="007C6218"/>
    <w:rsid w:val="007D5B4E"/>
    <w:rsid w:val="007E2320"/>
    <w:rsid w:val="00801EEE"/>
    <w:rsid w:val="008207C5"/>
    <w:rsid w:val="008413F8"/>
    <w:rsid w:val="00842DE1"/>
    <w:rsid w:val="008455CA"/>
    <w:rsid w:val="008724BD"/>
    <w:rsid w:val="0087463F"/>
    <w:rsid w:val="00874917"/>
    <w:rsid w:val="00887975"/>
    <w:rsid w:val="0089023C"/>
    <w:rsid w:val="008A7583"/>
    <w:rsid w:val="008B4513"/>
    <w:rsid w:val="008B7366"/>
    <w:rsid w:val="008C33DC"/>
    <w:rsid w:val="008C4B97"/>
    <w:rsid w:val="008C6B9C"/>
    <w:rsid w:val="008C6D20"/>
    <w:rsid w:val="008D5BFE"/>
    <w:rsid w:val="008E1EFF"/>
    <w:rsid w:val="008E4992"/>
    <w:rsid w:val="00902C5D"/>
    <w:rsid w:val="009143D6"/>
    <w:rsid w:val="00921FB3"/>
    <w:rsid w:val="00922354"/>
    <w:rsid w:val="00950350"/>
    <w:rsid w:val="009562B5"/>
    <w:rsid w:val="00972C3B"/>
    <w:rsid w:val="009B5FDE"/>
    <w:rsid w:val="009C7017"/>
    <w:rsid w:val="009D5668"/>
    <w:rsid w:val="009F254D"/>
    <w:rsid w:val="00A215F9"/>
    <w:rsid w:val="00A222F4"/>
    <w:rsid w:val="00A262C8"/>
    <w:rsid w:val="00A46AA9"/>
    <w:rsid w:val="00A618C8"/>
    <w:rsid w:val="00A724F0"/>
    <w:rsid w:val="00AA3EF3"/>
    <w:rsid w:val="00AA7CCE"/>
    <w:rsid w:val="00AD272B"/>
    <w:rsid w:val="00AE55CB"/>
    <w:rsid w:val="00AE6294"/>
    <w:rsid w:val="00AF15E5"/>
    <w:rsid w:val="00B12B97"/>
    <w:rsid w:val="00B378DD"/>
    <w:rsid w:val="00B54915"/>
    <w:rsid w:val="00B70CB6"/>
    <w:rsid w:val="00BA0E83"/>
    <w:rsid w:val="00BB2365"/>
    <w:rsid w:val="00BB4471"/>
    <w:rsid w:val="00BC6374"/>
    <w:rsid w:val="00BD6D11"/>
    <w:rsid w:val="00C0187A"/>
    <w:rsid w:val="00C04D88"/>
    <w:rsid w:val="00C070D7"/>
    <w:rsid w:val="00C13E10"/>
    <w:rsid w:val="00C37D91"/>
    <w:rsid w:val="00C651A0"/>
    <w:rsid w:val="00C73CA1"/>
    <w:rsid w:val="00C8584F"/>
    <w:rsid w:val="00CA51D9"/>
    <w:rsid w:val="00CB043E"/>
    <w:rsid w:val="00CB4956"/>
    <w:rsid w:val="00CC0908"/>
    <w:rsid w:val="00CD52FC"/>
    <w:rsid w:val="00D01D71"/>
    <w:rsid w:val="00D02DDD"/>
    <w:rsid w:val="00D16AB2"/>
    <w:rsid w:val="00D23EDA"/>
    <w:rsid w:val="00D325B0"/>
    <w:rsid w:val="00D41CEB"/>
    <w:rsid w:val="00D462EE"/>
    <w:rsid w:val="00D72872"/>
    <w:rsid w:val="00D96F55"/>
    <w:rsid w:val="00DB2DAF"/>
    <w:rsid w:val="00DB412C"/>
    <w:rsid w:val="00DB422F"/>
    <w:rsid w:val="00DC3037"/>
    <w:rsid w:val="00DC5A0A"/>
    <w:rsid w:val="00DD3B74"/>
    <w:rsid w:val="00DE14A3"/>
    <w:rsid w:val="00DE6225"/>
    <w:rsid w:val="00E00DFB"/>
    <w:rsid w:val="00E02098"/>
    <w:rsid w:val="00E20641"/>
    <w:rsid w:val="00E33ECF"/>
    <w:rsid w:val="00E46F6C"/>
    <w:rsid w:val="00E626B4"/>
    <w:rsid w:val="00E669CF"/>
    <w:rsid w:val="00E67F78"/>
    <w:rsid w:val="00E72CE5"/>
    <w:rsid w:val="00EA07B6"/>
    <w:rsid w:val="00EB21D1"/>
    <w:rsid w:val="00EB2660"/>
    <w:rsid w:val="00EC0015"/>
    <w:rsid w:val="00EE24E2"/>
    <w:rsid w:val="00EE55F3"/>
    <w:rsid w:val="00EE7D33"/>
    <w:rsid w:val="00F2105D"/>
    <w:rsid w:val="00F21EF8"/>
    <w:rsid w:val="00F4247E"/>
    <w:rsid w:val="00F8317F"/>
    <w:rsid w:val="00FB4358"/>
    <w:rsid w:val="00FB486C"/>
    <w:rsid w:val="00FB78E0"/>
    <w:rsid w:val="00FC0544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1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E68B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AA9"/>
  </w:style>
  <w:style w:type="paragraph" w:styleId="a7">
    <w:name w:val="footer"/>
    <w:basedOn w:val="a"/>
    <w:link w:val="a8"/>
    <w:uiPriority w:val="99"/>
    <w:semiHidden/>
    <w:unhideWhenUsed/>
    <w:rsid w:val="00A4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6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620F-6AAD-41E1-88D1-D77B2726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L'vovaMM</dc:creator>
  <cp:lastModifiedBy>Lvova</cp:lastModifiedBy>
  <cp:revision>8</cp:revision>
  <cp:lastPrinted>2016-09-21T10:57:00Z</cp:lastPrinted>
  <dcterms:created xsi:type="dcterms:W3CDTF">2016-09-19T12:44:00Z</dcterms:created>
  <dcterms:modified xsi:type="dcterms:W3CDTF">2016-09-21T10:59:00Z</dcterms:modified>
</cp:coreProperties>
</file>